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022E0F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DAO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22E0F" w:rsidRPr="00022E0F" w:rsidRDefault="00022E0F" w:rsidP="00022E0F">
      <w:pPr>
        <w:jc w:val="both"/>
        <w:rPr>
          <w:rFonts w:ascii="Arial Narrow" w:hAnsi="Arial Narrow"/>
          <w:sz w:val="28"/>
          <w:szCs w:val="28"/>
        </w:rPr>
      </w:pPr>
      <w:r w:rsidRPr="00022E0F">
        <w:rPr>
          <w:rFonts w:ascii="Arial Narrow" w:hAnsi="Arial Narrow"/>
          <w:sz w:val="28"/>
          <w:szCs w:val="28"/>
        </w:rPr>
        <w:t xml:space="preserve">Algunos de los aspectos más relevantes que deben de tener las </w:t>
      </w:r>
      <w:r w:rsidRPr="00022E0F">
        <w:rPr>
          <w:rFonts w:ascii="Arial Narrow" w:hAnsi="Arial Narrow"/>
          <w:b/>
          <w:sz w:val="28"/>
          <w:szCs w:val="28"/>
        </w:rPr>
        <w:t>ESLALERAS FIJAS</w:t>
      </w:r>
      <w:r w:rsidRPr="00022E0F">
        <w:rPr>
          <w:rFonts w:ascii="Arial Narrow" w:hAnsi="Arial Narrow"/>
          <w:sz w:val="28"/>
          <w:szCs w:val="28"/>
        </w:rPr>
        <w:t xml:space="preserve"> </w:t>
      </w:r>
      <w:r w:rsidRPr="00022E0F">
        <w:rPr>
          <w:rFonts w:ascii="Arial Narrow" w:hAnsi="Arial Narrow"/>
          <w:sz w:val="28"/>
          <w:szCs w:val="28"/>
        </w:rPr>
        <w:t>son:</w:t>
      </w:r>
    </w:p>
    <w:p w:rsidR="00022E0F" w:rsidRPr="00022E0F" w:rsidRDefault="00022E0F" w:rsidP="00022E0F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5AB5524F" wp14:editId="79238DDE">
            <wp:simplePos x="0" y="0"/>
            <wp:positionH relativeFrom="margin">
              <wp:align>right</wp:align>
            </wp:positionH>
            <wp:positionV relativeFrom="paragraph">
              <wp:posOffset>13335</wp:posOffset>
            </wp:positionV>
            <wp:extent cx="1781175" cy="1590675"/>
            <wp:effectExtent l="0" t="0" r="9525" b="9525"/>
            <wp:wrapSquare wrapText="bothSides"/>
            <wp:docPr id="2" name="Imagen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2E0F" w:rsidRPr="00022E0F" w:rsidRDefault="00022E0F" w:rsidP="00022E0F">
      <w:pPr>
        <w:pStyle w:val="Prrafodelista"/>
        <w:numPr>
          <w:ilvl w:val="0"/>
          <w:numId w:val="31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22E0F">
        <w:rPr>
          <w:rFonts w:ascii="Arial Narrow" w:hAnsi="Arial Narrow"/>
          <w:sz w:val="28"/>
          <w:szCs w:val="28"/>
        </w:rPr>
        <w:t>Los pavimentos de las escaleras manuales deben ser de materiales no resbaladizos.</w:t>
      </w:r>
      <w:r w:rsidRPr="00022E0F">
        <w:rPr>
          <w:rFonts w:ascii="Arial Narrow" w:hAnsi="Arial Narrow"/>
        </w:rPr>
        <w:t xml:space="preserve"> </w:t>
      </w:r>
    </w:p>
    <w:p w:rsidR="00022E0F" w:rsidRPr="00022E0F" w:rsidRDefault="00022E0F" w:rsidP="00022E0F">
      <w:pPr>
        <w:pStyle w:val="Prrafodelista"/>
        <w:numPr>
          <w:ilvl w:val="0"/>
          <w:numId w:val="31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22E0F">
        <w:rPr>
          <w:rFonts w:ascii="Arial Narrow" w:hAnsi="Arial Narrow"/>
          <w:sz w:val="28"/>
          <w:szCs w:val="28"/>
        </w:rPr>
        <w:t>Tendrán una anchura mínima de un metro.</w:t>
      </w:r>
    </w:p>
    <w:p w:rsidR="00022E0F" w:rsidRPr="00022E0F" w:rsidRDefault="00022E0F" w:rsidP="00022E0F">
      <w:pPr>
        <w:pStyle w:val="Prrafodelista"/>
        <w:numPr>
          <w:ilvl w:val="0"/>
          <w:numId w:val="31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22E0F">
        <w:rPr>
          <w:rFonts w:ascii="Arial Narrow" w:hAnsi="Arial Narrow"/>
          <w:sz w:val="28"/>
          <w:szCs w:val="28"/>
        </w:rPr>
        <w:t>Los peldaños contarán con las mismas dimensiones.</w:t>
      </w:r>
    </w:p>
    <w:p w:rsidR="00022E0F" w:rsidRPr="00022E0F" w:rsidRDefault="00022E0F" w:rsidP="00022E0F">
      <w:pPr>
        <w:pStyle w:val="Prrafodelista"/>
        <w:numPr>
          <w:ilvl w:val="0"/>
          <w:numId w:val="31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22E0F">
        <w:rPr>
          <w:rFonts w:ascii="Arial Narrow" w:hAnsi="Arial Narrow"/>
          <w:sz w:val="28"/>
          <w:szCs w:val="28"/>
        </w:rPr>
        <w:t>Etc.</w:t>
      </w:r>
    </w:p>
    <w:p w:rsidR="00022E0F" w:rsidRPr="00022E0F" w:rsidRDefault="00022E0F" w:rsidP="00022E0F">
      <w:pPr>
        <w:jc w:val="both"/>
        <w:rPr>
          <w:rFonts w:ascii="Arial Narrow" w:hAnsi="Arial Narrow"/>
          <w:sz w:val="28"/>
          <w:szCs w:val="28"/>
        </w:rPr>
      </w:pPr>
    </w:p>
    <w:p w:rsidR="00267E3D" w:rsidRDefault="00022E0F" w:rsidP="00022E0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22E0F">
        <w:rPr>
          <w:rFonts w:ascii="Arial Narrow" w:hAnsi="Arial Narrow"/>
          <w:sz w:val="28"/>
          <w:szCs w:val="28"/>
        </w:rPr>
        <w:t>Vamos a profundizar un poco más en el tema aprovechando la realización del siguiente ejercicio.</w:t>
      </w:r>
    </w:p>
    <w:p w:rsidR="00022E0F" w:rsidRPr="00ED4F16" w:rsidRDefault="00022E0F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22E0F" w:rsidRPr="00022E0F" w:rsidRDefault="00022E0F" w:rsidP="00022E0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22E0F">
        <w:rPr>
          <w:rFonts w:ascii="Arial Narrow" w:hAnsi="Arial Narrow"/>
          <w:sz w:val="28"/>
          <w:szCs w:val="28"/>
        </w:rPr>
        <w:t xml:space="preserve">Dibuja por medio del ordenador, </w:t>
      </w:r>
      <w:r>
        <w:rPr>
          <w:rFonts w:ascii="Arial Narrow" w:hAnsi="Arial Narrow"/>
          <w:sz w:val="28"/>
          <w:szCs w:val="28"/>
        </w:rPr>
        <w:t xml:space="preserve">una de las </w:t>
      </w:r>
      <w:r w:rsidRPr="00022E0F">
        <w:rPr>
          <w:rFonts w:ascii="Arial Narrow" w:hAnsi="Arial Narrow"/>
          <w:b/>
          <w:sz w:val="28"/>
          <w:szCs w:val="28"/>
        </w:rPr>
        <w:t>ESCALERAS FIJAS</w:t>
      </w:r>
      <w:r w:rsidRPr="00022E0F">
        <w:rPr>
          <w:rFonts w:ascii="Arial Narrow" w:hAnsi="Arial Narrow"/>
          <w:sz w:val="28"/>
          <w:szCs w:val="28"/>
        </w:rPr>
        <w:t xml:space="preserve"> </w:t>
      </w:r>
      <w:r w:rsidRPr="00022E0F">
        <w:rPr>
          <w:rFonts w:ascii="Arial Narrow" w:hAnsi="Arial Narrow"/>
          <w:sz w:val="28"/>
          <w:szCs w:val="28"/>
        </w:rPr>
        <w:t xml:space="preserve">de tu </w:t>
      </w:r>
      <w:bookmarkStart w:id="0" w:name="_GoBack"/>
      <w:r w:rsidRPr="00022E0F">
        <w:rPr>
          <w:rFonts w:ascii="Arial Narrow" w:hAnsi="Arial Narrow"/>
          <w:b/>
          <w:sz w:val="28"/>
          <w:szCs w:val="28"/>
        </w:rPr>
        <w:t>CENTRO DE ENSEÑANZA</w:t>
      </w:r>
      <w:bookmarkEnd w:id="0"/>
      <w:r w:rsidRPr="00022E0F">
        <w:rPr>
          <w:rFonts w:ascii="Arial Narrow" w:hAnsi="Arial Narrow"/>
          <w:sz w:val="28"/>
          <w:szCs w:val="28"/>
        </w:rPr>
        <w:t>, por ejemplo, las de acceso de la planta baja a la primera planta. En el caso de que no los tuvieran, debes de incorporar también al dibujo los siguientes aspectos:</w:t>
      </w:r>
    </w:p>
    <w:p w:rsidR="00022E0F" w:rsidRPr="00022E0F" w:rsidRDefault="00022E0F" w:rsidP="00022E0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22E0F" w:rsidRPr="00022E0F" w:rsidRDefault="00022E0F" w:rsidP="00022E0F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22E0F">
        <w:rPr>
          <w:rFonts w:ascii="Arial Narrow" w:hAnsi="Arial Narrow"/>
          <w:sz w:val="28"/>
          <w:szCs w:val="28"/>
        </w:rPr>
        <w:t>CINTA ANTIDESLIZANTE.</w:t>
      </w:r>
    </w:p>
    <w:p w:rsidR="00022E0F" w:rsidRPr="00022E0F" w:rsidRDefault="00022E0F" w:rsidP="00022E0F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22E0F">
        <w:rPr>
          <w:rFonts w:ascii="Arial Narrow" w:hAnsi="Arial Narrow"/>
          <w:sz w:val="28"/>
          <w:szCs w:val="28"/>
        </w:rPr>
        <w:t>BARANDILLA EN EL LADO ABIERTO.</w:t>
      </w:r>
    </w:p>
    <w:p w:rsidR="00022E0F" w:rsidRPr="00022E0F" w:rsidRDefault="00022E0F" w:rsidP="00022E0F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22E0F">
        <w:rPr>
          <w:rFonts w:ascii="Arial Narrow" w:hAnsi="Arial Narrow"/>
          <w:sz w:val="28"/>
          <w:szCs w:val="28"/>
        </w:rPr>
        <w:t>PASAMANOS EN EL LADO CERRADO.</w:t>
      </w:r>
    </w:p>
    <w:p w:rsidR="00022E0F" w:rsidRPr="00022E0F" w:rsidRDefault="00022E0F" w:rsidP="00022E0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877A6" w:rsidRPr="00022E0F" w:rsidRDefault="00022E0F" w:rsidP="00022E0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22E0F">
        <w:rPr>
          <w:rFonts w:ascii="Arial Narrow" w:hAnsi="Arial Narrow"/>
          <w:sz w:val="28"/>
          <w:szCs w:val="28"/>
        </w:rPr>
        <w:t>Puedes elegir la vista o el plano que te interese.</w:t>
      </w: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sectPr w:rsidR="00A877A6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1C0" w:rsidRDefault="005D01C0" w:rsidP="00F63B5E">
      <w:pPr>
        <w:spacing w:after="0" w:line="240" w:lineRule="auto"/>
      </w:pPr>
      <w:r>
        <w:separator/>
      </w:r>
    </w:p>
  </w:endnote>
  <w:endnote w:type="continuationSeparator" w:id="0">
    <w:p w:rsidR="005D01C0" w:rsidRDefault="005D01C0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1C0" w:rsidRDefault="005D01C0" w:rsidP="00F63B5E">
      <w:pPr>
        <w:spacing w:after="0" w:line="240" w:lineRule="auto"/>
      </w:pPr>
      <w:r>
        <w:separator/>
      </w:r>
    </w:p>
  </w:footnote>
  <w:footnote w:type="continuationSeparator" w:id="0">
    <w:p w:rsidR="005D01C0" w:rsidRDefault="005D01C0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267E3D">
      <w:rPr>
        <w:rFonts w:ascii="Arial Narrow" w:hAnsi="Arial Narrow"/>
        <w:sz w:val="20"/>
        <w:szCs w:val="20"/>
      </w:rPr>
      <w:t xml:space="preserve">  </w:t>
    </w:r>
    <w:r w:rsidR="00022E0F">
      <w:rPr>
        <w:rFonts w:ascii="Arial Narrow" w:hAnsi="Arial Narrow"/>
        <w:sz w:val="20"/>
        <w:szCs w:val="20"/>
      </w:rPr>
      <w:t xml:space="preserve">                                   </w:t>
    </w:r>
    <w:r w:rsidR="00267E3D">
      <w:rPr>
        <w:rFonts w:ascii="Arial Narrow" w:hAnsi="Arial Narrow"/>
        <w:sz w:val="20"/>
        <w:szCs w:val="20"/>
      </w:rPr>
      <w:t xml:space="preserve"> </w:t>
    </w:r>
    <w:r w:rsidR="00022E0F">
      <w:rPr>
        <w:rFonts w:ascii="Arial Narrow" w:hAnsi="Arial Narrow"/>
        <w:sz w:val="20"/>
        <w:szCs w:val="20"/>
      </w:rPr>
      <w:t>DAO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01245"/>
    <w:multiLevelType w:val="hybridMultilevel"/>
    <w:tmpl w:val="417C98A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CE6484"/>
    <w:multiLevelType w:val="hybridMultilevel"/>
    <w:tmpl w:val="F466B2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2"/>
  </w:num>
  <w:num w:numId="5">
    <w:abstractNumId w:val="10"/>
  </w:num>
  <w:num w:numId="6">
    <w:abstractNumId w:val="0"/>
  </w:num>
  <w:num w:numId="7">
    <w:abstractNumId w:val="14"/>
  </w:num>
  <w:num w:numId="8">
    <w:abstractNumId w:val="16"/>
  </w:num>
  <w:num w:numId="9">
    <w:abstractNumId w:val="7"/>
  </w:num>
  <w:num w:numId="10">
    <w:abstractNumId w:val="17"/>
  </w:num>
  <w:num w:numId="11">
    <w:abstractNumId w:val="11"/>
  </w:num>
  <w:num w:numId="12">
    <w:abstractNumId w:val="13"/>
  </w:num>
  <w:num w:numId="13">
    <w:abstractNumId w:val="18"/>
  </w:num>
  <w:num w:numId="14">
    <w:abstractNumId w:val="1"/>
  </w:num>
  <w:num w:numId="15">
    <w:abstractNumId w:val="22"/>
  </w:num>
  <w:num w:numId="16">
    <w:abstractNumId w:val="30"/>
  </w:num>
  <w:num w:numId="17">
    <w:abstractNumId w:val="12"/>
  </w:num>
  <w:num w:numId="18">
    <w:abstractNumId w:val="4"/>
  </w:num>
  <w:num w:numId="19">
    <w:abstractNumId w:val="21"/>
  </w:num>
  <w:num w:numId="20">
    <w:abstractNumId w:val="25"/>
  </w:num>
  <w:num w:numId="21">
    <w:abstractNumId w:val="3"/>
  </w:num>
  <w:num w:numId="22">
    <w:abstractNumId w:val="24"/>
  </w:num>
  <w:num w:numId="23">
    <w:abstractNumId w:val="19"/>
  </w:num>
  <w:num w:numId="24">
    <w:abstractNumId w:val="20"/>
  </w:num>
  <w:num w:numId="25">
    <w:abstractNumId w:val="31"/>
  </w:num>
  <w:num w:numId="26">
    <w:abstractNumId w:val="27"/>
  </w:num>
  <w:num w:numId="27">
    <w:abstractNumId w:val="8"/>
  </w:num>
  <w:num w:numId="28">
    <w:abstractNumId w:val="26"/>
  </w:num>
  <w:num w:numId="29">
    <w:abstractNumId w:val="28"/>
  </w:num>
  <w:num w:numId="30">
    <w:abstractNumId w:val="29"/>
  </w:num>
  <w:num w:numId="31">
    <w:abstractNumId w:val="23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2E0F"/>
    <w:rsid w:val="00034A05"/>
    <w:rsid w:val="000439FC"/>
    <w:rsid w:val="000475E3"/>
    <w:rsid w:val="00053D73"/>
    <w:rsid w:val="000640C2"/>
    <w:rsid w:val="000A466C"/>
    <w:rsid w:val="000C1466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18D8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D01C0"/>
    <w:rsid w:val="005F706E"/>
    <w:rsid w:val="00601237"/>
    <w:rsid w:val="0060238C"/>
    <w:rsid w:val="00603D39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92B53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0469C-0AD2-4101-BFF4-C964044CB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137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30</cp:revision>
  <cp:lastPrinted>2015-06-17T13:02:00Z</cp:lastPrinted>
  <dcterms:created xsi:type="dcterms:W3CDTF">2015-06-17T12:34:00Z</dcterms:created>
  <dcterms:modified xsi:type="dcterms:W3CDTF">2015-06-23T17:29:00Z</dcterms:modified>
</cp:coreProperties>
</file>